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rFonts w:ascii="Arial" w:hAnsi="Arial" w:cs="Arial"/>
          <w:b/>
          <w:sz w:val="40"/>
          <w:szCs w:val="40"/>
        </w:rPr>
        <w:t xml:space="preserve">Quote</w:t>
      </w:r>
    </w:p>
    <w:tbl>
      <w:tblPr>
        <w:tblW w:w="5000" w:type="pct"/>
        <w:tblBorders>
          <w:top w:val="nil"/>
          <w:left w:val="nil"/>
          <w:bottom w:val="nil"/>
          <w:right w:val="nil"/>
          <w:insideH w:val="nil"/>
          <w:insideV w:val="nil"/>
        </w:tblBorders>
        <w:tblLayout w:type="fixed"/>
        <w:tblCellMar>
          <w:left w:w="80" w:type="dxa"/>
          <w:right w:w="80" w:type="dxa"/>
        </w:tblCellMar>
      </w:tblPr>
      <w:tblGrid>
        <w:gridCol w:w="1542"/>
        <w:gridCol w:w="3278"/>
        <w:gridCol w:w="1542"/>
        <w:gridCol w:w="3276"/>
      </w:tblGrid>
      <w:tr>
        <w:tc>
          <w:tcPr>
            <w:tcW w:w="800" w:type="pct"/>
          </w:tcPr>
          <w:p>
            <w:pPr>
              <w:spacing w:before="40" w:after="40"/>
            </w:pPr>
            <w:r>
              <w:rPr>
                <w:rFonts w:ascii="Arial" w:hAnsi="Arial" w:cs="Arial"/>
                <w:b/>
              </w:rPr>
              <w:t xml:space="preserve">From</w:t>
            </w:r>
          </w:p>
        </w:tc>
        <w:tc>
          <w:tcPr>
            <w:tcW w:w="1701" w:type="pct"/>
          </w:tcPr>
          <w:p>
            <w:pPr>
              <w:spacing w:before="40" w:after="40"/>
            </w:pPr>
            <w:r>
              <w:rPr>
                <w:rFonts w:ascii="Arial" w:hAnsi="Arial" w:cs="Arial"/>
                <w:color w:val="6B6B6B"/>
              </w:rPr>
              <w:t xml:space="preserve">[Your business or trading name]</w:t>
            </w:r>
          </w:p>
        </w:tc>
        <w:tc>
          <w:tcPr>
            <w:tcW w:w="800" w:type="pct"/>
          </w:tcPr>
          <w:p>
            <w:pPr>
              <w:spacing w:before="40" w:after="40"/>
            </w:pPr>
            <w:r>
              <w:rPr>
                <w:rFonts w:ascii="Arial" w:hAnsi="Arial" w:cs="Arial"/>
                <w:b/>
              </w:rPr>
              <w:t xml:space="preserve">Quote number</w:t>
            </w:r>
          </w:p>
        </w:tc>
        <w:tc>
          <w:tcPr>
            <w:tcW w:w="1700" w:type="pct"/>
          </w:tcPr>
          <w:p>
            <w:pPr>
              <w:spacing w:before="40" w:after="40"/>
            </w:pPr>
            <w:r>
              <w:rPr>
                <w:rFonts w:ascii="Arial" w:hAnsi="Arial" w:cs="Arial"/>
                <w:color w:val="6B6B6B"/>
              </w:rPr>
              <w:t xml:space="preserve">[e.g. Q-2026-041]</w:t>
            </w:r>
          </w:p>
        </w:tc>
      </w:tr>
      <w:tr>
        <w:tc>
          <w:tcPr>
            <w:tcW w:w="800" w:type="pct"/>
          </w:tcPr>
          <w:p>
            <w:pPr>
              <w:spacing w:before="40" w:after="40"/>
            </w:pPr>
            <w:r>
              <w:rPr>
                <w:rFonts w:ascii="Arial" w:hAnsi="Arial" w:cs="Arial"/>
                <w:b/>
              </w:rPr>
              <w:t xml:space="preserve">ABN</w:t>
            </w:r>
          </w:p>
        </w:tc>
        <w:tc>
          <w:tcPr>
            <w:tcW w:w="1701" w:type="pct"/>
          </w:tcPr>
          <w:p>
            <w:pPr>
              <w:spacing w:before="40" w:after="40"/>
            </w:pPr>
            <w:r>
              <w:rPr>
                <w:rFonts w:ascii="Arial" w:hAnsi="Arial" w:cs="Arial"/>
                <w:color w:val="6B6B6B"/>
              </w:rPr>
              <w:t xml:space="preserve">[Your ABN]</w:t>
            </w:r>
          </w:p>
        </w:tc>
        <w:tc>
          <w:tcPr>
            <w:tcW w:w="800" w:type="pct"/>
          </w:tcPr>
          <w:p>
            <w:pPr>
              <w:spacing w:before="40" w:after="40"/>
            </w:pPr>
            <w:r>
              <w:rPr>
                <w:rFonts w:ascii="Arial" w:hAnsi="Arial" w:cs="Arial"/>
                <w:b/>
              </w:rPr>
              <w:t xml:space="preserve">Date</w:t>
            </w:r>
          </w:p>
        </w:tc>
        <w:tc>
          <w:tcPr>
            <w:tcW w:w="1700" w:type="pct"/>
          </w:tcPr>
          <w:p>
            <w:pPr>
              <w:spacing w:before="40" w:after="40"/>
            </w:pPr>
            <w:r>
              <w:rPr>
                <w:rFonts w:ascii="Arial" w:hAnsi="Arial" w:cs="Arial"/>
                <w:color w:val="6B6B6B"/>
              </w:rPr>
              <w:t xml:space="preserve">[DD/MM/YYYY]</w:t>
            </w:r>
          </w:p>
        </w:tc>
      </w:tr>
      <w:tr>
        <w:tc>
          <w:tcPr>
            <w:tcW w:w="800" w:type="pct"/>
          </w:tcPr>
          <w:p>
            <w:pPr>
              <w:spacing w:before="40" w:after="40"/>
            </w:pPr>
            <w:r>
              <w:rPr>
                <w:rFonts w:ascii="Arial" w:hAnsi="Arial" w:cs="Arial"/>
                <w:b/>
              </w:rPr>
              <w:t xml:space="preserve">Licence number</w:t>
            </w:r>
          </w:p>
        </w:tc>
        <w:tc>
          <w:tcPr>
            <w:tcW w:w="1701" w:type="pct"/>
          </w:tcPr>
          <w:p>
            <w:pPr>
              <w:spacing w:before="40" w:after="40"/>
            </w:pPr>
            <w:r>
              <w:rPr>
                <w:rFonts w:ascii="Arial" w:hAnsi="Arial" w:cs="Arial"/>
                <w:color w:val="6B6B6B"/>
              </w:rPr>
              <w:t xml:space="preserve">[If you hold one]</w:t>
            </w:r>
          </w:p>
        </w:tc>
        <w:tc>
          <w:tcPr>
            <w:tcW w:w="800" w:type="pct"/>
          </w:tcPr>
          <w:p>
            <w:pPr>
              <w:spacing w:before="40" w:after="40"/>
            </w:pPr>
            <w:r>
              <w:rPr>
                <w:rFonts w:ascii="Arial" w:hAnsi="Arial" w:cs="Arial"/>
                <w:b/>
              </w:rPr>
              <w:t xml:space="preserve">Valid until</w:t>
            </w:r>
          </w:p>
        </w:tc>
        <w:tc>
          <w:tcPr>
            <w:tcW w:w="1700" w:type="pct"/>
          </w:tcPr>
          <w:p>
            <w:pPr>
              <w:spacing w:before="40" w:after="40"/>
            </w:pPr>
            <w:r>
              <w:rPr>
                <w:rFonts w:ascii="Arial" w:hAnsi="Arial" w:cs="Arial"/>
                <w:color w:val="6B6B6B"/>
              </w:rPr>
              <w:t xml:space="preserve">[DD/MM/YYYY]</w:t>
            </w:r>
          </w:p>
        </w:tc>
      </w:tr>
      <w:tr>
        <w:tc>
          <w:tcPr>
            <w:tcW w:w="800" w:type="pct"/>
          </w:tcPr>
          <w:p>
            <w:pPr>
              <w:spacing w:before="40" w:after="40"/>
            </w:pPr>
            <w:r>
              <w:rPr>
                <w:rFonts w:ascii="Arial" w:hAnsi="Arial" w:cs="Arial"/>
                <w:b/>
              </w:rPr>
              <w:t xml:space="preserve">Client</w:t>
            </w:r>
          </w:p>
        </w:tc>
        <w:tc>
          <w:tcPr>
            <w:tcW w:w="1701" w:type="pct"/>
          </w:tcPr>
          <w:p>
            <w:pPr>
              <w:spacing w:before="40" w:after="40"/>
            </w:pPr>
            <w:r>
              <w:rPr>
                <w:rFonts w:ascii="Arial" w:hAnsi="Arial" w:cs="Arial"/>
                <w:color w:val="6B6B6B"/>
              </w:rPr>
              <w:t xml:space="preserve">[Client’s name]</w:t>
            </w:r>
          </w:p>
        </w:tc>
        <w:tc>
          <w:tcPr>
            <w:tcW w:w="800" w:type="pct"/>
          </w:tcPr>
          <w:p>
            <w:pPr>
              <w:spacing w:before="40" w:after="40"/>
            </w:pPr>
            <w:r>
              <w:rPr>
                <w:rFonts w:ascii="Arial" w:hAnsi="Arial" w:cs="Arial"/>
                <w:b/>
              </w:rPr>
              <w:t xml:space="preserve">Site address</w:t>
            </w:r>
          </w:p>
        </w:tc>
        <w:tc>
          <w:tcPr>
            <w:tcW w:w="1700" w:type="pct"/>
          </w:tcPr>
          <w:p>
            <w:pPr>
              <w:spacing w:before="40" w:after="40"/>
            </w:pPr>
            <w:r>
              <w:rPr>
                <w:rFonts w:ascii="Arial" w:hAnsi="Arial" w:cs="Arial"/>
                <w:color w:val="6B6B6B"/>
              </w:rPr>
              <w:t xml:space="preserve">[Where the work is]</w:t>
            </w:r>
          </w:p>
        </w:tc>
      </w:tr>
    </w:tbl>
    <w:p>
      <w:pPr>
        <w:spacing w:before="0" w:after="120"/>
      </w:pPr>
    </w:p>
    <w:p>
      <w:pPr>
        <w:spacing w:before="160" w:after="80"/>
      </w:pPr>
      <w:r>
        <w:rPr>
          <w:rFonts w:ascii="Arial" w:hAnsi="Arial" w:cs="Arial"/>
          <w:b/>
          <w:sz w:val="22"/>
          <w:szCs w:val="22"/>
        </w:rPr>
        <w:t xml:space="preserve">The work</w:t>
      </w:r>
    </w:p>
    <w:tbl>
      <w:tblPr>
        <w:tblW w:w="5000" w:type="pct"/>
        <w:tblBorders>
          <w:top w:val="nil"/>
          <w:left w:val="nil"/>
          <w:bottom w:val="nil"/>
          <w:right w:val="nil"/>
          <w:insideH w:val="nil"/>
          <w:insideV w:val="nil"/>
        </w:tblBorders>
        <w:tblLayout w:type="fixed"/>
        <w:tblCellMar>
          <w:left w:w="80" w:type="dxa"/>
          <w:right w:w="80" w:type="dxa"/>
        </w:tblCellMar>
      </w:tblPr>
      <w:tblGrid>
        <w:gridCol w:w="1542"/>
        <w:gridCol w:w="3278"/>
        <w:gridCol w:w="1542"/>
        <w:gridCol w:w="3276"/>
      </w:tblGrid>
      <w:tr>
        <w:tc>
          <w:tcPr>
            <w:tcW w:w="800" w:type="pct"/>
          </w:tcPr>
          <w:p>
            <w:pPr>
              <w:spacing w:before="40" w:after="40"/>
            </w:pPr>
            <w:r>
              <w:rPr>
                <w:rFonts w:ascii="Arial" w:hAnsi="Arial" w:cs="Arial"/>
                <w:b/>
              </w:rPr>
              <w:t xml:space="preserve">Scope</w:t>
            </w:r>
          </w:p>
        </w:tc>
        <w:tc>
          <w:tcPr>
            <w:tcW w:w="1701" w:type="pct"/>
          </w:tcPr>
          <w:p>
            <w:pPr>
              <w:spacing w:before="40" w:after="40"/>
            </w:pPr>
            <w:r>
              <w:rPr>
                <w:rFonts w:ascii="Arial" w:hAnsi="Arial" w:cs="Arial"/>
                <w:color w:val="6B6B6B"/>
              </w:rPr>
              <w:t xml:space="preserve">[What will be done, and roughly when]</w:t>
            </w:r>
          </w:p>
        </w:tc>
        <w:tc>
          <w:tcPr>
            <w:tcW w:w="800" w:type="pct"/>
          </w:tcPr>
          <w:p>
            <w:pPr>
              <w:spacing w:before="0" w:after="80"/>
            </w:pPr>
          </w:p>
        </w:tc>
        <w:tc>
          <w:tcPr>
            <w:tcW w:w="1700" w:type="pct"/>
          </w:tcPr>
          <w:p>
            <w:pPr>
              <w:spacing w:before="0" w:after="80"/>
            </w:pPr>
          </w:p>
        </w:tc>
      </w:tr>
    </w:tbl>
    <w:p>
      <w:pPr>
        <w:spacing w:before="0" w:after="120"/>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80" w:type="dxa"/>
          <w:right w:w="80" w:type="dxa"/>
        </w:tblCellMar>
      </w:tblPr>
      <w:tblGrid>
        <w:gridCol w:w="4402"/>
        <w:gridCol w:w="838"/>
        <w:gridCol w:w="942"/>
        <w:gridCol w:w="1780"/>
        <w:gridCol w:w="1676"/>
      </w:tblGrid>
      <w:tr>
        <w:tc>
          <w:tcPr>
            <w:tcW w:w="2284" w:type="pct"/>
            <w:shd w:val="clear" w:color="auto" w:fill="EDEDED"/>
          </w:tcPr>
          <w:p>
            <w:pPr>
              <w:spacing w:before="40" w:after="40"/>
            </w:pPr>
            <w:r>
              <w:rPr>
                <w:rFonts w:ascii="Arial" w:hAnsi="Arial" w:cs="Arial"/>
                <w:b/>
              </w:rPr>
              <w:t xml:space="preserve">Description</w:t>
            </w:r>
          </w:p>
        </w:tc>
        <w:tc>
          <w:tcPr>
            <w:tcW w:w="435" w:type="pct"/>
            <w:shd w:val="clear" w:color="auto" w:fill="EDEDED"/>
          </w:tcPr>
          <w:p>
            <w:pPr>
              <w:spacing w:before="40" w:after="40"/>
              <w:jc w:val="right"/>
            </w:pPr>
            <w:r>
              <w:rPr>
                <w:rFonts w:ascii="Arial" w:hAnsi="Arial" w:cs="Arial"/>
                <w:b/>
              </w:rPr>
              <w:t xml:space="preserve">Qty</w:t>
            </w:r>
          </w:p>
        </w:tc>
        <w:tc>
          <w:tcPr>
            <w:tcW w:w="489" w:type="pct"/>
            <w:shd w:val="clear" w:color="auto" w:fill="EDEDED"/>
          </w:tcPr>
          <w:p>
            <w:pPr>
              <w:spacing w:before="40" w:after="40"/>
            </w:pPr>
            <w:r>
              <w:rPr>
                <w:rFonts w:ascii="Arial" w:hAnsi="Arial" w:cs="Arial"/>
                <w:b/>
              </w:rPr>
              <w:t xml:space="preserve">Unit</w:t>
            </w:r>
          </w:p>
        </w:tc>
        <w:tc>
          <w:tcPr>
            <w:tcW w:w="923" w:type="pct"/>
            <w:shd w:val="clear" w:color="auto" w:fill="EDEDED"/>
          </w:tcPr>
          <w:p>
            <w:pPr>
              <w:spacing w:before="40" w:after="40"/>
              <w:jc w:val="right"/>
            </w:pPr>
            <w:r>
              <w:rPr>
                <w:rFonts w:ascii="Arial" w:hAnsi="Arial" w:cs="Arial"/>
                <w:b/>
              </w:rPr>
              <w:t xml:space="preserve">Unit price (ex GST)</w:t>
            </w:r>
          </w:p>
        </w:tc>
        <w:tc>
          <w:tcPr>
            <w:tcW w:w="869" w:type="pct"/>
            <w:shd w:val="clear" w:color="auto" w:fill="EDEDED"/>
          </w:tcPr>
          <w:p>
            <w:pPr>
              <w:spacing w:before="40" w:after="40"/>
              <w:jc w:val="right"/>
            </w:pPr>
            <w:r>
              <w:rPr>
                <w:rFonts w:ascii="Arial" w:hAnsi="Arial" w:cs="Arial"/>
                <w:b/>
              </w:rPr>
              <w:t xml:space="preserve">Amount (ex GST)</w:t>
            </w:r>
          </w:p>
        </w:tc>
      </w:tr>
      <w:tr>
        <w:tc>
          <w:tcPr>
            <w:tcW w:w="2284" w:type="pct"/>
          </w:tcPr>
          <w:p>
            <w:pPr>
              <w:spacing w:before="60" w:after="60"/>
            </w:pPr>
          </w:p>
        </w:tc>
        <w:tc>
          <w:tcPr>
            <w:tcW w:w="435" w:type="pct"/>
          </w:tcPr>
          <w:p>
            <w:pPr>
              <w:spacing w:before="60" w:after="60"/>
            </w:pPr>
          </w:p>
        </w:tc>
        <w:tc>
          <w:tcPr>
            <w:tcW w:w="489" w:type="pct"/>
          </w:tcPr>
          <w:p>
            <w:pPr>
              <w:spacing w:before="60" w:after="60"/>
            </w:pPr>
          </w:p>
        </w:tc>
        <w:tc>
          <w:tcPr>
            <w:tcW w:w="923" w:type="pct"/>
          </w:tcPr>
          <w:p>
            <w:pPr>
              <w:spacing w:before="60" w:after="60"/>
            </w:pPr>
          </w:p>
        </w:tc>
        <w:tc>
          <w:tcPr>
            <w:tcW w:w="869" w:type="pct"/>
          </w:tcPr>
          <w:p>
            <w:pPr>
              <w:spacing w:before="60" w:after="60"/>
            </w:pPr>
          </w:p>
        </w:tc>
      </w:tr>
      <w:tr>
        <w:tc>
          <w:tcPr>
            <w:tcW w:w="2284" w:type="pct"/>
          </w:tcPr>
          <w:p>
            <w:pPr>
              <w:spacing w:before="60" w:after="60"/>
            </w:pPr>
          </w:p>
        </w:tc>
        <w:tc>
          <w:tcPr>
            <w:tcW w:w="435" w:type="pct"/>
          </w:tcPr>
          <w:p>
            <w:pPr>
              <w:spacing w:before="60" w:after="60"/>
            </w:pPr>
          </w:p>
        </w:tc>
        <w:tc>
          <w:tcPr>
            <w:tcW w:w="489" w:type="pct"/>
          </w:tcPr>
          <w:p>
            <w:pPr>
              <w:spacing w:before="60" w:after="60"/>
            </w:pPr>
          </w:p>
        </w:tc>
        <w:tc>
          <w:tcPr>
            <w:tcW w:w="923" w:type="pct"/>
          </w:tcPr>
          <w:p>
            <w:pPr>
              <w:spacing w:before="60" w:after="60"/>
            </w:pPr>
          </w:p>
        </w:tc>
        <w:tc>
          <w:tcPr>
            <w:tcW w:w="869" w:type="pct"/>
          </w:tcPr>
          <w:p>
            <w:pPr>
              <w:spacing w:before="60" w:after="60"/>
            </w:pPr>
          </w:p>
        </w:tc>
      </w:tr>
      <w:tr>
        <w:tc>
          <w:tcPr>
            <w:tcW w:w="2284" w:type="pct"/>
          </w:tcPr>
          <w:p>
            <w:pPr>
              <w:spacing w:before="60" w:after="60"/>
            </w:pPr>
          </w:p>
        </w:tc>
        <w:tc>
          <w:tcPr>
            <w:tcW w:w="435" w:type="pct"/>
          </w:tcPr>
          <w:p>
            <w:pPr>
              <w:spacing w:before="60" w:after="60"/>
            </w:pPr>
          </w:p>
        </w:tc>
        <w:tc>
          <w:tcPr>
            <w:tcW w:w="489" w:type="pct"/>
          </w:tcPr>
          <w:p>
            <w:pPr>
              <w:spacing w:before="60" w:after="60"/>
            </w:pPr>
          </w:p>
        </w:tc>
        <w:tc>
          <w:tcPr>
            <w:tcW w:w="923" w:type="pct"/>
          </w:tcPr>
          <w:p>
            <w:pPr>
              <w:spacing w:before="60" w:after="60"/>
            </w:pPr>
          </w:p>
        </w:tc>
        <w:tc>
          <w:tcPr>
            <w:tcW w:w="869" w:type="pct"/>
          </w:tcPr>
          <w:p>
            <w:pPr>
              <w:spacing w:before="60" w:after="60"/>
            </w:pPr>
          </w:p>
        </w:tc>
      </w:tr>
      <w:tr>
        <w:tc>
          <w:tcPr>
            <w:tcW w:w="2284" w:type="pct"/>
          </w:tcPr>
          <w:p>
            <w:pPr>
              <w:spacing w:before="60" w:after="60"/>
            </w:pPr>
          </w:p>
        </w:tc>
        <w:tc>
          <w:tcPr>
            <w:tcW w:w="435" w:type="pct"/>
          </w:tcPr>
          <w:p>
            <w:pPr>
              <w:spacing w:before="60" w:after="60"/>
            </w:pPr>
          </w:p>
        </w:tc>
        <w:tc>
          <w:tcPr>
            <w:tcW w:w="489" w:type="pct"/>
          </w:tcPr>
          <w:p>
            <w:pPr>
              <w:spacing w:before="60" w:after="60"/>
            </w:pPr>
          </w:p>
        </w:tc>
        <w:tc>
          <w:tcPr>
            <w:tcW w:w="923" w:type="pct"/>
          </w:tcPr>
          <w:p>
            <w:pPr>
              <w:spacing w:before="60" w:after="60"/>
            </w:pPr>
          </w:p>
        </w:tc>
        <w:tc>
          <w:tcPr>
            <w:tcW w:w="869" w:type="pct"/>
          </w:tcPr>
          <w:p>
            <w:pPr>
              <w:spacing w:before="60" w:after="60"/>
            </w:pPr>
          </w:p>
        </w:tc>
      </w:tr>
      <w:tr>
        <w:tc>
          <w:tcPr>
            <w:tcW w:w="2284" w:type="pct"/>
          </w:tcPr>
          <w:p>
            <w:pPr>
              <w:spacing w:before="60" w:after="60"/>
            </w:pPr>
          </w:p>
        </w:tc>
        <w:tc>
          <w:tcPr>
            <w:tcW w:w="435" w:type="pct"/>
          </w:tcPr>
          <w:p>
            <w:pPr>
              <w:spacing w:before="60" w:after="60"/>
            </w:pPr>
          </w:p>
        </w:tc>
        <w:tc>
          <w:tcPr>
            <w:tcW w:w="489" w:type="pct"/>
          </w:tcPr>
          <w:p>
            <w:pPr>
              <w:spacing w:before="60" w:after="60"/>
            </w:pPr>
          </w:p>
        </w:tc>
        <w:tc>
          <w:tcPr>
            <w:tcW w:w="923" w:type="pct"/>
          </w:tcPr>
          <w:p>
            <w:pPr>
              <w:spacing w:before="60" w:after="60"/>
            </w:pPr>
          </w:p>
        </w:tc>
        <w:tc>
          <w:tcPr>
            <w:tcW w:w="869" w:type="pct"/>
          </w:tcPr>
          <w:p>
            <w:pPr>
              <w:spacing w:before="60" w:after="60"/>
            </w:pPr>
          </w:p>
        </w:tc>
      </w:tr>
      <w:tr>
        <w:tc>
          <w:tcPr>
            <w:tcW w:w="2284" w:type="pct"/>
          </w:tcPr>
          <w:p>
            <w:pPr>
              <w:spacing w:before="60" w:after="60"/>
            </w:pPr>
          </w:p>
        </w:tc>
        <w:tc>
          <w:tcPr>
            <w:tcW w:w="435" w:type="pct"/>
          </w:tcPr>
          <w:p>
            <w:pPr>
              <w:spacing w:before="60" w:after="60"/>
            </w:pPr>
          </w:p>
        </w:tc>
        <w:tc>
          <w:tcPr>
            <w:tcW w:w="489" w:type="pct"/>
          </w:tcPr>
          <w:p>
            <w:pPr>
              <w:spacing w:before="60" w:after="60"/>
            </w:pPr>
          </w:p>
        </w:tc>
        <w:tc>
          <w:tcPr>
            <w:tcW w:w="923" w:type="pct"/>
          </w:tcPr>
          <w:p>
            <w:pPr>
              <w:spacing w:before="60" w:after="60"/>
            </w:pPr>
          </w:p>
        </w:tc>
        <w:tc>
          <w:tcPr>
            <w:tcW w:w="869" w:type="pct"/>
          </w:tcPr>
          <w:p>
            <w:pPr>
              <w:spacing w:before="60" w:after="60"/>
            </w:pPr>
          </w:p>
        </w:tc>
      </w:tr>
      <w:tr>
        <w:tc>
          <w:tcPr>
            <w:tcW w:w="2284" w:type="pct"/>
          </w:tcPr>
          <w:p>
            <w:pPr>
              <w:spacing w:before="60" w:after="60"/>
            </w:pPr>
          </w:p>
        </w:tc>
        <w:tc>
          <w:tcPr>
            <w:tcW w:w="435" w:type="pct"/>
          </w:tcPr>
          <w:p>
            <w:pPr>
              <w:spacing w:before="60" w:after="60"/>
            </w:pPr>
          </w:p>
        </w:tc>
        <w:tc>
          <w:tcPr>
            <w:tcW w:w="489" w:type="pct"/>
          </w:tcPr>
          <w:p>
            <w:pPr>
              <w:spacing w:before="60" w:after="60"/>
            </w:pPr>
          </w:p>
        </w:tc>
        <w:tc>
          <w:tcPr>
            <w:tcW w:w="923" w:type="pct"/>
          </w:tcPr>
          <w:p>
            <w:pPr>
              <w:spacing w:before="60" w:after="60"/>
            </w:pPr>
          </w:p>
        </w:tc>
        <w:tc>
          <w:tcPr>
            <w:tcW w:w="869" w:type="pct"/>
          </w:tcPr>
          <w:p>
            <w:pPr>
              <w:spacing w:before="60" w:after="60"/>
            </w:pPr>
          </w:p>
        </w:tc>
      </w:tr>
      <w:tr>
        <w:tc>
          <w:tcPr>
            <w:tcW w:w="2284" w:type="pct"/>
          </w:tcPr>
          <w:p>
            <w:pPr>
              <w:spacing w:before="60" w:after="60"/>
            </w:pPr>
          </w:p>
        </w:tc>
        <w:tc>
          <w:tcPr>
            <w:tcW w:w="435" w:type="pct"/>
          </w:tcPr>
          <w:p>
            <w:pPr>
              <w:spacing w:before="60" w:after="60"/>
            </w:pPr>
          </w:p>
        </w:tc>
        <w:tc>
          <w:tcPr>
            <w:tcW w:w="489" w:type="pct"/>
          </w:tcPr>
          <w:p>
            <w:pPr>
              <w:spacing w:before="60" w:after="60"/>
            </w:pPr>
          </w:p>
        </w:tc>
        <w:tc>
          <w:tcPr>
            <w:tcW w:w="923" w:type="pct"/>
          </w:tcPr>
          <w:p>
            <w:pPr>
              <w:spacing w:before="60" w:after="60"/>
            </w:pPr>
          </w:p>
        </w:tc>
        <w:tc>
          <w:tcPr>
            <w:tcW w:w="869" w:type="pct"/>
          </w:tcPr>
          <w:p>
            <w:pPr>
              <w:spacing w:before="60" w:after="60"/>
            </w:pPr>
          </w:p>
        </w:tc>
      </w:tr>
      <w:tr>
        <w:tc>
          <w:tcPr>
            <w:tcW w:w="2718" w:type="pct"/>
            <w:gridSpan w:val="2"/>
            <w:tcBorders>
              <w:top w:val="nil"/>
              <w:left w:val="nil"/>
              <w:bottom w:val="nil"/>
              <w:right w:val="nil"/>
            </w:tcBorders>
          </w:tcPr>
          <w:p>
            <w:pPr>
              <w:spacing w:before="0" w:after="80"/>
            </w:pPr>
          </w:p>
        </w:tc>
        <w:tc>
          <w:tcPr>
            <w:tcW w:w="1412" w:type="pct"/>
            <w:gridSpan w:val="2"/>
            <w:tcBorders>
              <w:top w:val="nil"/>
              <w:left w:val="nil"/>
              <w:bottom w:val="nil"/>
              <w:right w:val="nil"/>
            </w:tcBorders>
          </w:tcPr>
          <w:p>
            <w:pPr>
              <w:spacing w:before="40" w:after="40"/>
              <w:jc w:val="right"/>
            </w:pPr>
            <w:r>
              <w:rPr>
                <w:rFonts w:ascii="Arial" w:hAnsi="Arial" w:cs="Arial"/>
                <w:b/>
              </w:rPr>
              <w:t xml:space="preserve">Subtotal (ex GST)</w:t>
            </w:r>
          </w:p>
        </w:tc>
        <w:tc>
          <w:tcPr>
            <w:tcW w:w="869" w:type="pct"/>
          </w:tcPr>
          <w:p>
            <w:pPr>
              <w:spacing w:before="40" w:after="40"/>
            </w:pPr>
          </w:p>
        </w:tc>
      </w:tr>
      <w:tr>
        <w:tc>
          <w:tcPr>
            <w:tcW w:w="2718" w:type="pct"/>
            <w:gridSpan w:val="2"/>
            <w:tcBorders>
              <w:top w:val="nil"/>
              <w:left w:val="nil"/>
              <w:bottom w:val="nil"/>
              <w:right w:val="nil"/>
            </w:tcBorders>
          </w:tcPr>
          <w:p>
            <w:pPr>
              <w:spacing w:before="0" w:after="80"/>
            </w:pPr>
          </w:p>
        </w:tc>
        <w:tc>
          <w:tcPr>
            <w:tcW w:w="1412" w:type="pct"/>
            <w:gridSpan w:val="2"/>
            <w:tcBorders>
              <w:top w:val="nil"/>
              <w:left w:val="nil"/>
              <w:bottom w:val="nil"/>
              <w:right w:val="nil"/>
            </w:tcBorders>
          </w:tcPr>
          <w:p>
            <w:pPr>
              <w:spacing w:before="40" w:after="40"/>
              <w:jc w:val="right"/>
            </w:pPr>
            <w:r>
              <w:rPr>
                <w:rFonts w:ascii="Arial" w:hAnsi="Arial" w:cs="Arial"/>
                <w:b/>
              </w:rPr>
              <w:t xml:space="preserve">GST (10%)</w:t>
            </w:r>
          </w:p>
        </w:tc>
        <w:tc>
          <w:tcPr>
            <w:tcW w:w="869" w:type="pct"/>
          </w:tcPr>
          <w:p>
            <w:pPr>
              <w:spacing w:before="40" w:after="40"/>
            </w:pPr>
          </w:p>
        </w:tc>
      </w:tr>
      <w:tr>
        <w:tc>
          <w:tcPr>
            <w:tcW w:w="2718" w:type="pct"/>
            <w:gridSpan w:val="2"/>
            <w:tcBorders>
              <w:top w:val="nil"/>
              <w:left w:val="nil"/>
              <w:bottom w:val="nil"/>
              <w:right w:val="nil"/>
            </w:tcBorders>
          </w:tcPr>
          <w:p>
            <w:pPr>
              <w:spacing w:before="0" w:after="80"/>
            </w:pPr>
          </w:p>
        </w:tc>
        <w:tc>
          <w:tcPr>
            <w:tcW w:w="1412" w:type="pct"/>
            <w:gridSpan w:val="2"/>
            <w:tcBorders>
              <w:top w:val="nil"/>
              <w:left w:val="nil"/>
              <w:bottom w:val="nil"/>
              <w:right w:val="nil"/>
            </w:tcBorders>
          </w:tcPr>
          <w:p>
            <w:pPr>
              <w:spacing w:before="40" w:after="40"/>
              <w:jc w:val="right"/>
            </w:pPr>
            <w:r>
              <w:rPr>
                <w:rFonts w:ascii="Arial" w:hAnsi="Arial" w:cs="Arial"/>
                <w:b/>
              </w:rPr>
              <w:t xml:space="preserve">Total (inc GST)</w:t>
            </w:r>
          </w:p>
        </w:tc>
        <w:tc>
          <w:tcPr>
            <w:tcW w:w="869" w:type="pct"/>
          </w:tcPr>
          <w:p>
            <w:pPr>
              <w:spacing w:before="40" w:after="40"/>
            </w:pPr>
          </w:p>
        </w:tc>
      </w:tr>
    </w:tbl>
    <w:p>
      <w:pPr>
        <w:spacing w:before="0" w:after="160"/>
      </w:pPr>
    </w:p>
    <w:p>
      <w:pPr>
        <w:spacing w:before="160" w:after="80"/>
      </w:pPr>
      <w:r>
        <w:rPr>
          <w:rFonts w:ascii="Arial" w:hAnsi="Arial" w:cs="Arial"/>
          <w:b/>
          <w:sz w:val="22"/>
          <w:szCs w:val="22"/>
        </w:rPr>
        <w:t xml:space="preserve">Terms</w:t>
      </w:r>
    </w:p>
    <w:tbl>
      <w:tblPr>
        <w:tblW w:w="5000" w:type="pct"/>
        <w:tblBorders>
          <w:top w:val="nil"/>
          <w:left w:val="nil"/>
          <w:bottom w:val="nil"/>
          <w:right w:val="nil"/>
          <w:insideH w:val="nil"/>
          <w:insideV w:val="nil"/>
        </w:tblBorders>
        <w:tblLayout w:type="fixed"/>
        <w:tblCellMar>
          <w:left w:w="80" w:type="dxa"/>
          <w:right w:w="80" w:type="dxa"/>
        </w:tblCellMar>
      </w:tblPr>
      <w:tblGrid>
        <w:gridCol w:w="1542"/>
        <w:gridCol w:w="3278"/>
        <w:gridCol w:w="1542"/>
        <w:gridCol w:w="3276"/>
      </w:tblGrid>
      <w:tr>
        <w:tc>
          <w:tcPr>
            <w:tcW w:w="800" w:type="pct"/>
          </w:tcPr>
          <w:p>
            <w:pPr>
              <w:spacing w:before="40" w:after="40"/>
            </w:pPr>
            <w:r>
              <w:rPr>
                <w:rFonts w:ascii="Arial" w:hAnsi="Arial" w:cs="Arial"/>
                <w:b/>
              </w:rPr>
              <w:t xml:space="preserve">Deposit</w:t>
            </w:r>
          </w:p>
        </w:tc>
        <w:tc>
          <w:tcPr>
            <w:tcW w:w="1701" w:type="pct"/>
          </w:tcPr>
          <w:p>
            <w:pPr>
              <w:spacing w:before="40" w:after="40"/>
            </w:pPr>
            <w:r>
              <w:rPr>
                <w:rFonts w:ascii="Arial" w:hAnsi="Arial" w:cs="Arial"/>
                <w:color w:val="6B6B6B"/>
              </w:rPr>
              <w:t xml:space="preserve">[Amount, and when it is due]</w:t>
            </w:r>
          </w:p>
        </w:tc>
        <w:tc>
          <w:tcPr>
            <w:tcW w:w="800" w:type="pct"/>
          </w:tcPr>
          <w:p>
            <w:pPr>
              <w:spacing w:before="40" w:after="40"/>
            </w:pPr>
            <w:r>
              <w:rPr>
                <w:rFonts w:ascii="Arial" w:hAnsi="Arial" w:cs="Arial"/>
                <w:b/>
              </w:rPr>
              <w:t xml:space="preserve">Progress payments</w:t>
            </w:r>
          </w:p>
        </w:tc>
        <w:tc>
          <w:tcPr>
            <w:tcW w:w="1700" w:type="pct"/>
          </w:tcPr>
          <w:p>
            <w:pPr>
              <w:spacing w:before="40" w:after="40"/>
            </w:pPr>
            <w:r>
              <w:rPr>
                <w:rFonts w:ascii="Arial" w:hAnsi="Arial" w:cs="Arial"/>
                <w:color w:val="6B6B6B"/>
              </w:rPr>
              <w:t xml:space="preserve">[Stages, if any]</w:t>
            </w:r>
          </w:p>
        </w:tc>
      </w:tr>
      <w:tr>
        <w:tc>
          <w:tcPr>
            <w:tcW w:w="800" w:type="pct"/>
          </w:tcPr>
          <w:p>
            <w:pPr>
              <w:spacing w:before="40" w:after="40"/>
            </w:pPr>
            <w:r>
              <w:rPr>
                <w:rFonts w:ascii="Arial" w:hAnsi="Arial" w:cs="Arial"/>
                <w:b/>
              </w:rPr>
              <w:t xml:space="preserve">Variations</w:t>
            </w:r>
          </w:p>
        </w:tc>
        <w:tc>
          <w:tcPr>
            <w:tcW w:w="1701" w:type="pct"/>
          </w:tcPr>
          <w:p>
            <w:pPr>
              <w:spacing w:before="40" w:after="40"/>
            </w:pPr>
            <w:r>
              <w:rPr>
                <w:rFonts w:ascii="Arial" w:hAnsi="Arial" w:cs="Arial"/>
                <w:color w:val="6B6B6B"/>
              </w:rPr>
              <w:t xml:space="preserve">[How changes to the work are priced]</w:t>
            </w:r>
          </w:p>
        </w:tc>
        <w:tc>
          <w:tcPr>
            <w:tcW w:w="800" w:type="pct"/>
          </w:tcPr>
          <w:p>
            <w:pPr>
              <w:spacing w:before="40" w:after="40"/>
            </w:pPr>
            <w:r>
              <w:rPr>
                <w:rFonts w:ascii="Arial" w:hAnsi="Arial" w:cs="Arial"/>
                <w:b/>
              </w:rPr>
              <w:t xml:space="preserve">Not included</w:t>
            </w:r>
          </w:p>
        </w:tc>
        <w:tc>
          <w:tcPr>
            <w:tcW w:w="1700" w:type="pct"/>
          </w:tcPr>
          <w:p>
            <w:pPr>
              <w:spacing w:before="40" w:after="40"/>
            </w:pPr>
            <w:r>
              <w:rPr>
                <w:rFonts w:ascii="Arial" w:hAnsi="Arial" w:cs="Arial"/>
                <w:color w:val="6B6B6B"/>
              </w:rPr>
              <w:t xml:space="preserve">[What the price does not cover]</w:t>
            </w:r>
          </w:p>
        </w:tc>
      </w:tr>
    </w:tbl>
    <w:p>
      <w:pPr>
        <w:spacing w:before="0" w:after="120"/>
      </w:pPr>
    </w:p>
    <w:p>
      <w:pPr>
        <w:spacing w:before="0" w:after="120"/>
      </w:pPr>
      <w:r>
        <w:rPr>
          <w:rFonts w:ascii="Arial" w:hAnsi="Arial" w:cs="Arial"/>
        </w:rPr>
        <w:t xml:space="preserve">This is a quote, not a tax invoice.</w:t>
      </w:r>
    </w:p>
    <w:p>
      <w:pPr>
        <w:spacing w:before="160" w:after="80"/>
      </w:pPr>
      <w:r>
        <w:rPr>
          <w:rFonts w:ascii="Arial" w:hAnsi="Arial" w:cs="Arial"/>
          <w:b/>
          <w:sz w:val="22"/>
          <w:szCs w:val="22"/>
        </w:rPr>
        <w:t xml:space="preserve">Acceptance</w:t>
      </w:r>
    </w:p>
    <w:tbl>
      <w:tblPr>
        <w:tblW w:w="5000" w:type="pct"/>
        <w:tblBorders>
          <w:top w:val="nil"/>
          <w:left w:val="nil"/>
          <w:bottom w:val="nil"/>
          <w:right w:val="nil"/>
          <w:insideH w:val="nil"/>
          <w:insideV w:val="nil"/>
        </w:tblBorders>
        <w:tblLayout w:type="fixed"/>
        <w:tblCellMar>
          <w:left w:w="80" w:type="dxa"/>
          <w:right w:w="80" w:type="dxa"/>
        </w:tblCellMar>
      </w:tblPr>
      <w:tblGrid>
        <w:gridCol w:w="1542"/>
        <w:gridCol w:w="3278"/>
        <w:gridCol w:w="1542"/>
        <w:gridCol w:w="3276"/>
      </w:tblGrid>
      <w:tr>
        <w:tc>
          <w:tcPr>
            <w:tcW w:w="800" w:type="pct"/>
          </w:tcPr>
          <w:p>
            <w:pPr>
              <w:spacing w:before="40" w:after="40"/>
            </w:pPr>
            <w:r>
              <w:rPr>
                <w:rFonts w:ascii="Arial" w:hAnsi="Arial" w:cs="Arial"/>
                <w:b/>
              </w:rPr>
              <w:t xml:space="preserve">Accepted by</w:t>
            </w:r>
          </w:p>
        </w:tc>
        <w:tc>
          <w:tcPr>
            <w:tcW w:w="1701" w:type="pct"/>
          </w:tcPr>
          <w:p>
            <w:pPr>
              <w:spacing w:before="40" w:after="40"/>
            </w:pPr>
            <w:r>
              <w:rPr>
                <w:rFonts w:ascii="Arial" w:hAnsi="Arial" w:cs="Arial"/>
                <w:color w:val="6B6B6B"/>
              </w:rPr>
              <w:t xml:space="preserve">[Client’s name]</w:t>
            </w:r>
          </w:p>
        </w:tc>
        <w:tc>
          <w:tcPr>
            <w:tcW w:w="800" w:type="pct"/>
          </w:tcPr>
          <w:p>
            <w:pPr>
              <w:spacing w:before="40" w:after="40"/>
            </w:pPr>
            <w:r>
              <w:rPr>
                <w:rFonts w:ascii="Arial" w:hAnsi="Arial" w:cs="Arial"/>
                <w:b/>
              </w:rPr>
              <w:t xml:space="preserve">Signature</w:t>
            </w:r>
          </w:p>
        </w:tc>
        <w:tc>
          <w:tcPr>
            <w:tcW w:w="1700" w:type="pct"/>
          </w:tcPr>
          <w:p>
            <w:pPr>
              <w:spacing w:before="40" w:after="40"/>
            </w:pPr>
            <w:r>
              <w:rPr>
                <w:rFonts w:ascii="Arial" w:hAnsi="Arial" w:cs="Arial"/>
                <w:color w:val="6B6B6B"/>
              </w:rPr>
              <w:t xml:space="preserve">[Sign here]</w:t>
            </w:r>
          </w:p>
        </w:tc>
      </w:tr>
      <w:tr>
        <w:tc>
          <w:tcPr>
            <w:tcW w:w="800" w:type="pct"/>
          </w:tcPr>
          <w:p>
            <w:pPr>
              <w:spacing w:before="40" w:after="40"/>
            </w:pPr>
            <w:r>
              <w:rPr>
                <w:rFonts w:ascii="Arial" w:hAnsi="Arial" w:cs="Arial"/>
                <w:b/>
              </w:rPr>
              <w:t xml:space="preserve">Date</w:t>
            </w:r>
          </w:p>
        </w:tc>
        <w:tc>
          <w:tcPr>
            <w:tcW w:w="1701" w:type="pct"/>
          </w:tcPr>
          <w:p>
            <w:pPr>
              <w:spacing w:before="40" w:after="40"/>
            </w:pPr>
            <w:r>
              <w:rPr>
                <w:rFonts w:ascii="Arial" w:hAnsi="Arial" w:cs="Arial"/>
                <w:color w:val="6B6B6B"/>
              </w:rPr>
              <w:t xml:space="preserve">[DD/MM/YYYY]</w:t>
            </w:r>
          </w:p>
        </w:tc>
        <w:tc>
          <w:tcPr>
            <w:tcW w:w="800" w:type="pct"/>
          </w:tcPr>
          <w:p>
            <w:pPr>
              <w:spacing w:before="0" w:after="80"/>
            </w:pPr>
          </w:p>
        </w:tc>
        <w:tc>
          <w:tcPr>
            <w:tcW w:w="1700" w:type="pct"/>
          </w:tcPr>
          <w:p>
            <w:pPr>
              <w:spacing w:before="0" w:after="80"/>
            </w:pPr>
          </w:p>
        </w:tc>
      </w:tr>
    </w:tbl>
    <w:p>
      <w:pPr>
        <w:spacing w:before="0" w:after="120"/>
      </w:pPr>
    </w:p>
    <w:p>
      <w:pPr>
        <w:spacing w:before="120" w:after="80"/>
      </w:pPr>
      <w:r>
        <w:rPr>
          <w:rFonts w:ascii="Arial" w:hAnsi="Arial" w:cs="Arial"/>
          <w:color w:val="6B6B6B"/>
          <w:sz w:val="16"/>
          <w:szCs w:val="16"/>
        </w:rPr>
        <w:t xml:space="preserve">Not registered for GST, and not required to be? Delete the GST line. For residential work, check your state’s home building rules on deposits and contracts before the client signs. More at bizroo.au/construction-quote-template. Delete this line.</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cs="Arial"/>
        <w:sz w:val="20"/>
        <w:szCs w:val="20"/>
        <w:lang w:val="en-AU"/>
      </w:rPr>
    </w:rPrDefault>
    <w:pPrDefault>
      <w:pPr>
        <w:spacing w:after="80" w:line="259"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Construction quote template</dc:title>
  <dc:creator>bizroo.au</dc:creator>
</cp:coreProperties>
</file>